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233" w:right="2233" w:firstLine="0"/>
        <w:jc w:val="center"/>
        <w:rPr>
          <w:rFonts w:ascii="Palatino Linotype" w:hAnsi="Palatino Linotype"/>
          <w:b/>
          <w:sz w:val="22"/>
        </w:rPr>
      </w:pPr>
      <w:r>
        <w:rPr>
          <w:rFonts w:ascii="Palatino Linotype" w:hAnsi="Palatino Linotype"/>
          <w:b/>
          <w:w w:val="95"/>
          <w:sz w:val="22"/>
        </w:rPr>
        <w:t>33- CHUYEÄN CON RUØA LÔÙN</w:t>
      </w:r>
    </w:p>
    <w:p>
      <w:pPr>
        <w:pStyle w:val="BodyText"/>
        <w:spacing w:line="235" w:lineRule="auto" w:before="101"/>
        <w:ind w:left="117" w:right="111" w:firstLine="567"/>
        <w:jc w:val="both"/>
      </w:pPr>
      <w:r>
        <w:rPr/>
        <w:t>Ñöùc Phaät ôû thaønh Vöông xaù, Ñeà-baø-ñaït-ña thöôøng oâm loøng ñoäc aùc muoán haïi Ñöùc Theá Toân, môùi thueâ naêm traêm Baø-la-moân raát gioûi cung teân, baûo hoï mang cung teân ñeán    choã Ñöùc Theá Toân, giöông cung baén Phaät. Nhöõng muõi teân hoï baén Ñöùc Theá Toân boãng hoùa thaønh nhöõng boâng hoa: Caâu-vaät-ñaàu, Phaân-ñaø-lôïi, Ba-ñaàu-la, Öu-bat-la. Naêm traêm Baø- la-moân thaáy söï thaàn bieán naøy ñeàu heát söùc sôï haõi. Boïn hoï lieàn boû cung teân xuoáng, ñaûnh     leã Ñöùc Phaät, caàu xin xaùm hoái, xong ngoài qua moät beân. Ñöùc Phaät thuyeát phaùp cho hoï   nghe, neân taát caû ñeàu chöùng quaû Tu-ñaø-hoaøn. Hoï laïi baïch Ñöùc</w:t>
      </w:r>
      <w:r>
        <w:rPr>
          <w:spacing w:val="3"/>
        </w:rPr>
        <w:t> </w:t>
      </w:r>
      <w:r>
        <w:rPr/>
        <w:t>Phaät:</w:t>
      </w:r>
    </w:p>
    <w:p>
      <w:pPr>
        <w:pStyle w:val="BodyText"/>
        <w:spacing w:line="235" w:lineRule="auto"/>
        <w:ind w:left="684" w:right="2881"/>
        <w:jc w:val="both"/>
      </w:pPr>
      <w:r>
        <w:rPr/>
        <w:t>–Cuùi xin Ñöùc Phaät cho chuùng con ñöôïc xuaát gia hoïc ñaïo Ñöùc Phaät noùi:</w:t>
      </w:r>
    </w:p>
    <w:p>
      <w:pPr>
        <w:pStyle w:val="BodyText"/>
        <w:spacing w:line="302" w:lineRule="exact"/>
        <w:ind w:left="684"/>
        <w:jc w:val="both"/>
      </w:pPr>
      <w:r>
        <w:rPr/>
        <w:t>–Thieän lai Tyø-kheo!</w:t>
      </w:r>
    </w:p>
    <w:p>
      <w:pPr>
        <w:pStyle w:val="BodyText"/>
        <w:spacing w:line="235" w:lineRule="auto"/>
        <w:ind w:left="117" w:right="114" w:firstLine="567"/>
        <w:jc w:val="both"/>
      </w:pPr>
      <w:r>
        <w:rPr/>
        <w:t>Luùc ñoù naêm traêm Baø-la-moân raâu toùc töï ruïng, mình maëc phaùp phuïc, Ñöùc Phaät laïi thuyeát phaùp nöõa, laøm cho taát caû ñeàu ñaéc quaû A-la-haùn.</w:t>
      </w:r>
    </w:p>
    <w:p>
      <w:pPr>
        <w:pStyle w:val="BodyText"/>
        <w:spacing w:line="302" w:lineRule="exact"/>
        <w:ind w:left="684"/>
        <w:jc w:val="both"/>
      </w:pPr>
      <w:r>
        <w:rPr/>
        <w:t>Caùc Tyø-kheo baïch Ñöùc Phaät:</w:t>
      </w:r>
    </w:p>
    <w:p>
      <w:pPr>
        <w:pStyle w:val="BodyText"/>
        <w:spacing w:line="235" w:lineRule="auto"/>
        <w:ind w:left="117" w:right="114" w:firstLine="567"/>
        <w:jc w:val="both"/>
      </w:pPr>
      <w:r>
        <w:rPr/>
        <w:t>–Thaàn löïc cuûa Ñöùc Phaät heát söùc hy höõu. Ñeà-baø-ñaït-ña thöôøng muoán haïi Ñöùc Phaät, nhöng Ñöùc Phaät vaãn luoân luoân sinh loøng Ñaïi töø vôùi oâng</w:t>
      </w:r>
      <w:r>
        <w:rPr>
          <w:spacing w:val="57"/>
        </w:rPr>
        <w:t> </w:t>
      </w:r>
      <w:r>
        <w:rPr/>
        <w:t>ta.</w:t>
      </w:r>
    </w:p>
    <w:p>
      <w:pPr>
        <w:pStyle w:val="BodyText"/>
        <w:spacing w:line="302" w:lineRule="exact"/>
        <w:ind w:left="684"/>
        <w:jc w:val="both"/>
      </w:pPr>
      <w:r>
        <w:rPr/>
        <w:t>Ñöùc Phaät noùi:</w:t>
      </w:r>
    </w:p>
    <w:p>
      <w:pPr>
        <w:pStyle w:val="BodyText"/>
        <w:spacing w:line="235" w:lineRule="auto"/>
        <w:ind w:left="117" w:right="114" w:firstLine="567"/>
        <w:jc w:val="both"/>
      </w:pPr>
      <w:r>
        <w:rPr/>
        <w:t>–Ñaâu phaûi chæ coù ngaøy hoâm nay thoâi ñaâu! Vaøo thôøi quaù khöù, ôû taïi nöôùc Ba-la-naïi,  coù moät thöông chuû teân laø Baát Thöùc AÂn cuøng vôùi naêm traêm khaùch buoân vaøo bieån ñeå tìm  kho</w:t>
      </w:r>
      <w:r>
        <w:rPr>
          <w:spacing w:val="3"/>
        </w:rPr>
        <w:t> </w:t>
      </w:r>
      <w:r>
        <w:rPr/>
        <w:t>baùu.</w:t>
      </w:r>
    </w:p>
    <w:p>
      <w:pPr>
        <w:pStyle w:val="BodyText"/>
        <w:spacing w:line="235" w:lineRule="auto"/>
        <w:ind w:left="117" w:right="113" w:firstLine="567"/>
        <w:jc w:val="both"/>
      </w:pPr>
      <w:r>
        <w:rPr/>
        <w:t>Khi ñöôïc ngoïc baùu hoï trôû veà, ngang qua doøng nöôùc xoaùy, gaëp Thuûy La-saùt naém     giöõ thuyeàn laïi khieán khoâng theå ñi tôùi ñöôïc. Taát caû thöông nhaân heát söùc hoaûng sôï, ñeàu  cuøng nhau xöôùng</w:t>
      </w:r>
      <w:r>
        <w:rPr>
          <w:spacing w:val="9"/>
        </w:rPr>
        <w:t> </w:t>
      </w:r>
      <w:r>
        <w:rPr/>
        <w:t>leân:</w:t>
      </w:r>
    </w:p>
    <w:p>
      <w:pPr>
        <w:pStyle w:val="BodyText"/>
        <w:spacing w:line="235" w:lineRule="auto"/>
        <w:ind w:left="117" w:right="113" w:firstLine="567"/>
        <w:jc w:val="both"/>
      </w:pPr>
      <w:r>
        <w:rPr/>
        <w:t>–Thieân thaàn, Ñòa thaàn, maët trôøi maët traêng, caùc thaàn ai coù theå töø maãn cöùu vôùt chuùng con thoaùt khoûi aùch naïn?</w:t>
      </w:r>
    </w:p>
    <w:p>
      <w:pPr>
        <w:pStyle w:val="BodyText"/>
        <w:spacing w:line="235" w:lineRule="auto"/>
        <w:ind w:left="117" w:right="113" w:firstLine="567"/>
        <w:jc w:val="both"/>
      </w:pPr>
      <w:r>
        <w:rPr/>
        <w:t>Luùc aáy coù moät con ruøa lôùn, löng cuûa noù roäng ñeán moät daëm, sinh loøng Töø maãn, ñi ñeán choã chieác thuyeàn, chôû heát moïi ngöôøi ñöa leân bôø. Khi aáy, con ruøa hôi buoàn nguû, oâng Baát Thöùc AÂn muoán laáy ñaù lôùn ñaäp leân ñaàu ruøa ñeå gieát noù. Caùc thöông nhaân noùi:</w:t>
      </w:r>
    </w:p>
    <w:p>
      <w:pPr>
        <w:pStyle w:val="BodyText"/>
        <w:spacing w:line="235" w:lineRule="auto"/>
        <w:ind w:left="117" w:right="112" w:firstLine="567"/>
        <w:jc w:val="both"/>
      </w:pPr>
      <w:r>
        <w:rPr/>
        <w:t>–Chuùng ta mong nhôø ruøa cöùu maïng maø ñöôïc soáng, gieát noù laø ñieàu khoâng laønh, laø thöù voâ aân.</w:t>
      </w:r>
    </w:p>
    <w:p>
      <w:pPr>
        <w:pStyle w:val="BodyText"/>
        <w:spacing w:line="302" w:lineRule="exact"/>
        <w:ind w:left="684"/>
        <w:jc w:val="both"/>
      </w:pPr>
      <w:r>
        <w:rPr/>
        <w:t>Baát Thöùc AÂn noùi:</w:t>
      </w:r>
    </w:p>
    <w:p>
      <w:pPr>
        <w:pStyle w:val="BodyText"/>
        <w:spacing w:line="306" w:lineRule="exact"/>
        <w:ind w:left="684"/>
        <w:jc w:val="both"/>
      </w:pPr>
      <w:r>
        <w:rPr/>
        <w:t>–Ta ñang ñoùi döõ doäi, khoâng caàn thieát aân nghóa gì</w:t>
      </w:r>
      <w:r>
        <w:rPr>
          <w:spacing w:val="51"/>
        </w:rPr>
        <w:t> </w:t>
      </w:r>
      <w:r>
        <w:rPr/>
        <w:t>caû.</w:t>
      </w:r>
    </w:p>
    <w:p>
      <w:pPr>
        <w:pStyle w:val="BodyText"/>
        <w:spacing w:line="235" w:lineRule="auto"/>
        <w:ind w:left="117" w:right="227" w:firstLine="567"/>
      </w:pPr>
      <w:r>
        <w:rPr/>
        <w:t>Noùi xong, lieàn gieát ñeå aên thòt. Ngay trong ñeâm ñoù coù moät baày voi lôùn ñeán ñaïp cheát heát moïi ngöôøi.</w:t>
      </w:r>
    </w:p>
    <w:p>
      <w:pPr>
        <w:pStyle w:val="BodyText"/>
        <w:spacing w:line="235" w:lineRule="auto"/>
        <w:ind w:left="117" w:right="227" w:firstLine="567"/>
      </w:pPr>
      <w:r>
        <w:rPr/>
        <w:t>Con ruøa lôùn luùc ñoù chính laø thaân Ta, Baát Thöùc AÂn luùc ñoù chính laø Ñeà-baø-ñaït-ña.  Coøn</w:t>
      </w:r>
      <w:r>
        <w:rPr>
          <w:spacing w:val="8"/>
        </w:rPr>
        <w:t> </w:t>
      </w:r>
      <w:r>
        <w:rPr/>
        <w:t>naêm</w:t>
      </w:r>
      <w:r>
        <w:rPr>
          <w:spacing w:val="8"/>
        </w:rPr>
        <w:t> </w:t>
      </w:r>
      <w:r>
        <w:rPr/>
        <w:t>traêm</w:t>
      </w:r>
      <w:r>
        <w:rPr>
          <w:spacing w:val="8"/>
        </w:rPr>
        <w:t> </w:t>
      </w:r>
      <w:r>
        <w:rPr/>
        <w:t>thöông</w:t>
      </w:r>
      <w:r>
        <w:rPr>
          <w:spacing w:val="8"/>
        </w:rPr>
        <w:t> </w:t>
      </w:r>
      <w:r>
        <w:rPr/>
        <w:t>nhaân</w:t>
      </w:r>
      <w:r>
        <w:rPr>
          <w:spacing w:val="9"/>
        </w:rPr>
        <w:t> </w:t>
      </w:r>
      <w:r>
        <w:rPr/>
        <w:t>luùc</w:t>
      </w:r>
      <w:r>
        <w:rPr>
          <w:spacing w:val="9"/>
        </w:rPr>
        <w:t> </w:t>
      </w:r>
      <w:r>
        <w:rPr/>
        <w:t>ñoù</w:t>
      </w:r>
      <w:r>
        <w:rPr>
          <w:spacing w:val="9"/>
        </w:rPr>
        <w:t> </w:t>
      </w:r>
      <w:r>
        <w:rPr/>
        <w:t>chính</w:t>
      </w:r>
      <w:r>
        <w:rPr>
          <w:spacing w:val="9"/>
        </w:rPr>
        <w:t> </w:t>
      </w:r>
      <w:r>
        <w:rPr/>
        <w:t>laø</w:t>
      </w:r>
      <w:r>
        <w:rPr>
          <w:spacing w:val="9"/>
        </w:rPr>
        <w:t> </w:t>
      </w:r>
      <w:r>
        <w:rPr/>
        <w:t>naêm</w:t>
      </w:r>
      <w:r>
        <w:rPr>
          <w:spacing w:val="9"/>
        </w:rPr>
        <w:t> </w:t>
      </w:r>
      <w:r>
        <w:rPr/>
        <w:t>traêm</w:t>
      </w:r>
      <w:r>
        <w:rPr>
          <w:spacing w:val="9"/>
        </w:rPr>
        <w:t> </w:t>
      </w:r>
      <w:r>
        <w:rPr/>
        <w:t>Baø-la-moân</w:t>
      </w:r>
      <w:r>
        <w:rPr>
          <w:spacing w:val="9"/>
        </w:rPr>
        <w:t> </w:t>
      </w:r>
      <w:r>
        <w:rPr/>
        <w:t>xuaát</w:t>
      </w:r>
      <w:r>
        <w:rPr>
          <w:spacing w:val="10"/>
        </w:rPr>
        <w:t> </w:t>
      </w:r>
      <w:r>
        <w:rPr/>
        <w:t>gia</w:t>
      </w:r>
      <w:r>
        <w:rPr>
          <w:spacing w:val="8"/>
        </w:rPr>
        <w:t> </w:t>
      </w:r>
      <w:r>
        <w:rPr/>
        <w:t>ñöôïc</w:t>
      </w:r>
      <w:r>
        <w:rPr>
          <w:spacing w:val="9"/>
        </w:rPr>
        <w:t> </w:t>
      </w:r>
      <w:r>
        <w:rPr/>
        <w:t>ñaéc</w:t>
      </w:r>
      <w:r>
        <w:rPr>
          <w:spacing w:val="9"/>
        </w:rPr>
        <w:t> </w:t>
      </w:r>
      <w:r>
        <w:rPr/>
        <w:t>ñaïo.</w:t>
      </w:r>
    </w:p>
    <w:p>
      <w:pPr>
        <w:pStyle w:val="BodyText"/>
        <w:spacing w:line="235" w:lineRule="auto"/>
        <w:ind w:left="117" w:right="261" w:firstLine="567"/>
      </w:pPr>
      <w:r>
        <w:rPr/>
        <w:t>Ngaøy xöa Ta cöùu hoï thoaùt khoûi tai naïn, ngaøy nay Ta laïi nhoå saïch goác caùi hoïa sinh   töû cho</w:t>
      </w:r>
      <w:r>
        <w:rPr>
          <w:spacing w:val="6"/>
        </w:rPr>
        <w:t> </w:t>
      </w:r>
      <w:r>
        <w:rPr/>
        <w:t>hoï.</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20"/>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82"/>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Rùa L?n-S?203-Q3-T?p Kinh B?o T?ng-B?n Duyên T16.docx</dc:title>
  <dcterms:created xsi:type="dcterms:W3CDTF">2021-03-10T09:31:48Z</dcterms:created>
  <dcterms:modified xsi:type="dcterms:W3CDTF">2021-03-10T09:31:48Z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